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7D" w:rsidRPr="00E7782F" w:rsidRDefault="00E7782F">
      <w:pPr>
        <w:rPr>
          <w:sz w:val="28"/>
          <w:szCs w:val="28"/>
        </w:rPr>
      </w:pPr>
      <w:r w:rsidRPr="00E7782F">
        <w:rPr>
          <w:sz w:val="28"/>
          <w:szCs w:val="28"/>
        </w:rPr>
        <w:t xml:space="preserve">Na temelju članka 3. i članka 7. Zakona o zaštiti osobnih podataka („Narodne novine“, br. 106/12., Upravno vijeće Dnevnog centra za rehabilitaciju „Slava Raškaj“ Rijeka, na svojoj sjednici </w:t>
      </w:r>
      <w:r w:rsidRPr="00E7782F">
        <w:rPr>
          <w:sz w:val="28"/>
          <w:szCs w:val="28"/>
          <w:u w:val="single"/>
        </w:rPr>
        <w:tab/>
      </w:r>
      <w:r w:rsidRPr="00E7782F">
        <w:rPr>
          <w:sz w:val="28"/>
          <w:szCs w:val="28"/>
          <w:u w:val="single"/>
        </w:rPr>
        <w:tab/>
        <w:t xml:space="preserve"> </w:t>
      </w:r>
      <w:r w:rsidR="00A75344">
        <w:rPr>
          <w:sz w:val="28"/>
          <w:szCs w:val="28"/>
          <w:u w:val="single"/>
        </w:rPr>
        <w:tab/>
        <w:t xml:space="preserve"> </w:t>
      </w:r>
      <w:r w:rsidR="00A75344">
        <w:rPr>
          <w:sz w:val="28"/>
          <w:szCs w:val="28"/>
        </w:rPr>
        <w:t xml:space="preserve">      </w:t>
      </w:r>
      <w:r w:rsidRPr="00E7782F">
        <w:rPr>
          <w:sz w:val="28"/>
          <w:szCs w:val="28"/>
        </w:rPr>
        <w:t>donosi sljedeći:</w:t>
      </w:r>
    </w:p>
    <w:p w:rsidR="00E7782F" w:rsidRDefault="00E7782F"/>
    <w:p w:rsidR="00E7782F" w:rsidRDefault="00E7782F" w:rsidP="00E7782F">
      <w:pPr>
        <w:spacing w:after="0" w:line="240" w:lineRule="auto"/>
        <w:jc w:val="center"/>
        <w:rPr>
          <w:sz w:val="48"/>
          <w:szCs w:val="48"/>
        </w:rPr>
      </w:pPr>
      <w:r w:rsidRPr="00E7782F">
        <w:rPr>
          <w:sz w:val="48"/>
          <w:szCs w:val="48"/>
        </w:rPr>
        <w:t>P R A V I L N I K</w:t>
      </w:r>
    </w:p>
    <w:p w:rsidR="00E7782F" w:rsidRPr="00E7782F" w:rsidRDefault="00E7782F" w:rsidP="00E7782F">
      <w:pPr>
        <w:spacing w:after="0" w:line="240" w:lineRule="auto"/>
        <w:jc w:val="center"/>
        <w:rPr>
          <w:b/>
          <w:sz w:val="28"/>
          <w:szCs w:val="28"/>
        </w:rPr>
      </w:pPr>
      <w:r w:rsidRPr="00E7782F">
        <w:rPr>
          <w:b/>
          <w:sz w:val="28"/>
          <w:szCs w:val="28"/>
        </w:rPr>
        <w:t xml:space="preserve">o zaštiti, prikupljanju, obradi </w:t>
      </w:r>
    </w:p>
    <w:p w:rsidR="00E7782F" w:rsidRDefault="00E7782F" w:rsidP="00E7782F">
      <w:pPr>
        <w:spacing w:after="0" w:line="240" w:lineRule="auto"/>
        <w:jc w:val="center"/>
        <w:rPr>
          <w:b/>
          <w:sz w:val="28"/>
          <w:szCs w:val="28"/>
        </w:rPr>
      </w:pPr>
      <w:r w:rsidRPr="00E7782F">
        <w:rPr>
          <w:b/>
          <w:sz w:val="28"/>
          <w:szCs w:val="28"/>
        </w:rPr>
        <w:t>i korištenju osobnih podataka</w:t>
      </w:r>
    </w:p>
    <w:p w:rsidR="00E7782F" w:rsidRPr="00E7782F" w:rsidRDefault="00E7782F" w:rsidP="00E7782F">
      <w:pPr>
        <w:spacing w:after="0" w:line="240" w:lineRule="auto"/>
        <w:jc w:val="center"/>
        <w:rPr>
          <w:b/>
          <w:sz w:val="28"/>
          <w:szCs w:val="28"/>
        </w:rPr>
      </w:pPr>
    </w:p>
    <w:p w:rsidR="00E7782F" w:rsidRPr="00E7782F" w:rsidRDefault="00E7782F" w:rsidP="00E7782F">
      <w:pPr>
        <w:jc w:val="center"/>
        <w:rPr>
          <w:sz w:val="28"/>
          <w:szCs w:val="28"/>
        </w:rPr>
      </w:pPr>
      <w:r w:rsidRPr="00E7782F">
        <w:rPr>
          <w:sz w:val="28"/>
          <w:szCs w:val="28"/>
        </w:rPr>
        <w:t>Članak 1.</w:t>
      </w:r>
    </w:p>
    <w:p w:rsidR="00E7782F" w:rsidRDefault="00E7782F" w:rsidP="00E7782F">
      <w:pPr>
        <w:rPr>
          <w:sz w:val="28"/>
          <w:szCs w:val="28"/>
        </w:rPr>
      </w:pPr>
      <w:r w:rsidRPr="00E7782F">
        <w:rPr>
          <w:sz w:val="28"/>
          <w:szCs w:val="28"/>
        </w:rPr>
        <w:t>Ovim se Pravilnikom</w:t>
      </w:r>
      <w:r>
        <w:rPr>
          <w:sz w:val="28"/>
          <w:szCs w:val="28"/>
        </w:rPr>
        <w:t xml:space="preserve"> uređuje zaštita, prikupljanje, obrada i korištenje osobnih podataka sukladno Zakonu o zaštiti osobnih podataka (NN 106/12. (u daljnjem tekstu: Zakon), čiji je obveznik primjene Dnevni centar za rehabilitaciju „Slava Raškaj“ Rijeka, dužno nadzirati </w:t>
      </w:r>
      <w:r w:rsidR="00A905BB">
        <w:rPr>
          <w:sz w:val="28"/>
          <w:szCs w:val="28"/>
        </w:rPr>
        <w:t>prikupljanje, obradu, korištenje</w:t>
      </w:r>
      <w:r>
        <w:rPr>
          <w:sz w:val="28"/>
          <w:szCs w:val="28"/>
        </w:rPr>
        <w:t xml:space="preserve"> i zaštitu osobnih podataka svih fizičkih osoba koje prikuplja i obrađuje.</w:t>
      </w:r>
    </w:p>
    <w:p w:rsidR="00A905BB" w:rsidRPr="00E7782F" w:rsidRDefault="00A905BB" w:rsidP="00A905BB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2.</w:t>
      </w:r>
    </w:p>
    <w:p w:rsidR="00E7782F" w:rsidRDefault="00A905BB">
      <w:pPr>
        <w:rPr>
          <w:sz w:val="28"/>
          <w:szCs w:val="28"/>
        </w:rPr>
      </w:pPr>
      <w:r>
        <w:rPr>
          <w:sz w:val="28"/>
          <w:szCs w:val="28"/>
        </w:rPr>
        <w:t>Dnevni centar za rehabilitaciju „Slava Raškaj“ Rijeka</w:t>
      </w:r>
      <w:r>
        <w:rPr>
          <w:sz w:val="28"/>
          <w:szCs w:val="28"/>
        </w:rPr>
        <w:t xml:space="preserve"> prikuplja i obrađuje osobne podatke isključivo u svrhu izvršavanja zakonskih obveza, te radi ispunjenja zadataka koji se izvršavaju u korisničkom interesu (prijem i otpust korisnika) i to u opsegu koji je nužan da bi se postigla utvrđena svrha.</w:t>
      </w:r>
    </w:p>
    <w:p w:rsidR="00A905BB" w:rsidRDefault="00A905BB">
      <w:pPr>
        <w:rPr>
          <w:sz w:val="28"/>
          <w:szCs w:val="28"/>
        </w:rPr>
      </w:pPr>
      <w:r>
        <w:rPr>
          <w:sz w:val="28"/>
          <w:szCs w:val="28"/>
        </w:rPr>
        <w:t xml:space="preserve">Osobni podaci moraju se čuvati u obliku koji dopušta identifikaciju korisnika ne duže no što je potrebno za svrhu u koju se podaci prikupljaju ili dalje obrađuju. </w:t>
      </w:r>
    </w:p>
    <w:p w:rsidR="00A905BB" w:rsidRDefault="00A905BB" w:rsidP="00A36933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3.</w:t>
      </w:r>
    </w:p>
    <w:p w:rsidR="00A905BB" w:rsidRDefault="00A905BB">
      <w:pPr>
        <w:rPr>
          <w:sz w:val="28"/>
          <w:szCs w:val="28"/>
        </w:rPr>
      </w:pPr>
      <w:r>
        <w:rPr>
          <w:sz w:val="28"/>
          <w:szCs w:val="28"/>
        </w:rPr>
        <w:t>Ravnateljica Dnevnog centra</w:t>
      </w:r>
      <w:r>
        <w:rPr>
          <w:sz w:val="28"/>
          <w:szCs w:val="28"/>
        </w:rPr>
        <w:t xml:space="preserve"> za rehabilitaciju „Slava Raškaj“ Rijeka</w:t>
      </w:r>
      <w:r>
        <w:rPr>
          <w:sz w:val="28"/>
          <w:szCs w:val="28"/>
        </w:rPr>
        <w:t xml:space="preserve"> imenuje osobu zaduženu za zaštitu osobnih podataka koja vodi brigu o zakonitosti obrade osobnih podataka i ostvarivanju prava na zaštitu osobnih podataka.</w:t>
      </w:r>
    </w:p>
    <w:p w:rsidR="00A905BB" w:rsidRDefault="00A905BB" w:rsidP="00A36933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4.</w:t>
      </w:r>
    </w:p>
    <w:p w:rsidR="007774D9" w:rsidRDefault="007774D9">
      <w:pPr>
        <w:rPr>
          <w:sz w:val="28"/>
          <w:szCs w:val="28"/>
        </w:rPr>
      </w:pPr>
      <w:r>
        <w:rPr>
          <w:sz w:val="28"/>
          <w:szCs w:val="28"/>
        </w:rPr>
        <w:t>Dnevni centar za rehabilitaciju „Slava Raškaj“ Rijeka</w:t>
      </w:r>
      <w:r>
        <w:rPr>
          <w:sz w:val="28"/>
          <w:szCs w:val="28"/>
        </w:rPr>
        <w:t xml:space="preserve"> dužan je prije prikupljanja bilo kojih osobnih podataka informirati korisnike čiji se podaci prikupljaju o svrsi obrade u koju su podaci namijenjeni, o postojanju prava na pristup podacima i prava na ispravak podataka koji se na njega odnose, o primateljima ili kategorijama primatelja osobnih podataka te radi li se o dobrovoljnom ili obveznom davanju podataka i o mogućim posljedicama uskrate podataka. U </w:t>
      </w:r>
      <w:r>
        <w:rPr>
          <w:sz w:val="28"/>
          <w:szCs w:val="28"/>
        </w:rPr>
        <w:lastRenderedPageBreak/>
        <w:t>slučaju obveznog davanja osobnih podataka navodi se i zakonska osnova za obradu osobnih podataka.</w:t>
      </w:r>
    </w:p>
    <w:p w:rsidR="007774D9" w:rsidRDefault="007774D9">
      <w:pPr>
        <w:rPr>
          <w:sz w:val="28"/>
          <w:szCs w:val="28"/>
        </w:rPr>
      </w:pPr>
      <w:r>
        <w:rPr>
          <w:sz w:val="28"/>
          <w:szCs w:val="28"/>
        </w:rPr>
        <w:t>Osobni podaci prikupljaju se neposredno od korisnika usmeno ili pisanim putem. Osobni podaci koji se odnose na maloljetne osobe prikupljaju se i dalje obrađuju uz posebne mjere zaštite propisane posebnim zakonima.</w:t>
      </w:r>
    </w:p>
    <w:p w:rsidR="007774D9" w:rsidRDefault="007774D9" w:rsidP="00A36933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5.</w:t>
      </w:r>
    </w:p>
    <w:p w:rsidR="007774D9" w:rsidRDefault="007774D9">
      <w:pPr>
        <w:rPr>
          <w:sz w:val="28"/>
          <w:szCs w:val="28"/>
        </w:rPr>
      </w:pPr>
      <w:r>
        <w:rPr>
          <w:sz w:val="28"/>
          <w:szCs w:val="28"/>
        </w:rPr>
        <w:t>Da bi se izbjegao neovlašteni pristup osobnim podacima il</w:t>
      </w:r>
      <w:r w:rsidR="00D15B3F">
        <w:rPr>
          <w:sz w:val="28"/>
          <w:szCs w:val="28"/>
        </w:rPr>
        <w:t>i njihov gubitak, podaci pohran</w:t>
      </w:r>
      <w:r>
        <w:rPr>
          <w:sz w:val="28"/>
          <w:szCs w:val="28"/>
        </w:rPr>
        <w:t>j</w:t>
      </w:r>
      <w:r w:rsidR="00D15B3F">
        <w:rPr>
          <w:sz w:val="28"/>
          <w:szCs w:val="28"/>
        </w:rPr>
        <w:t>e</w:t>
      </w:r>
      <w:r>
        <w:rPr>
          <w:sz w:val="28"/>
          <w:szCs w:val="28"/>
        </w:rPr>
        <w:t>ni u papirnatom obliku</w:t>
      </w:r>
      <w:r w:rsidR="00D15B3F">
        <w:rPr>
          <w:sz w:val="28"/>
          <w:szCs w:val="28"/>
        </w:rPr>
        <w:t xml:space="preserve"> čuvaju se u dosjeima ili </w:t>
      </w:r>
      <w:proofErr w:type="spellStart"/>
      <w:r w:rsidR="00D15B3F">
        <w:rPr>
          <w:sz w:val="28"/>
          <w:szCs w:val="28"/>
        </w:rPr>
        <w:t>registratorima</w:t>
      </w:r>
      <w:proofErr w:type="spellEnd"/>
      <w:r w:rsidR="00D15B3F">
        <w:rPr>
          <w:sz w:val="28"/>
          <w:szCs w:val="28"/>
        </w:rPr>
        <w:t>, u zaključanim ormarima, a podaci pohranjeni u elektronskom obliku u računalima zaštićeni su sigurnosnim programima i dodjeljivanjem posebnog korisničkog imena i lozinke, poznatim samo djelatniku koji pohranjuje te podatke.</w:t>
      </w:r>
    </w:p>
    <w:p w:rsidR="00D15B3F" w:rsidRDefault="00D15B3F" w:rsidP="00A36933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6.</w:t>
      </w:r>
    </w:p>
    <w:p w:rsidR="00D15B3F" w:rsidRDefault="00D15B3F">
      <w:pPr>
        <w:rPr>
          <w:sz w:val="28"/>
          <w:szCs w:val="28"/>
        </w:rPr>
      </w:pPr>
      <w:r>
        <w:rPr>
          <w:sz w:val="28"/>
          <w:szCs w:val="28"/>
        </w:rPr>
        <w:t>Dnevni centar za rehabilitaciju „Slava Raškaj“ Rijeka</w:t>
      </w:r>
      <w:r>
        <w:rPr>
          <w:sz w:val="28"/>
          <w:szCs w:val="28"/>
        </w:rPr>
        <w:t xml:space="preserve"> ovlašten je osobne podatke dati na korištenje drugim primateljima na temelju pisanog zahtjeva primatelja, ako je to potrebno radi obavljanja poslova u okviru zakonom utvrđene djelatnosti. Pisani zahtjev mora sadržavati svrhu i pravni temelj za korištenje osobnih podataka te vrstu osobnih podataka koji se traže.</w:t>
      </w:r>
    </w:p>
    <w:p w:rsidR="00D15B3F" w:rsidRDefault="00D15B3F" w:rsidP="00A36933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7.</w:t>
      </w:r>
    </w:p>
    <w:p w:rsidR="00D15B3F" w:rsidRDefault="00D15B3F">
      <w:pPr>
        <w:rPr>
          <w:sz w:val="28"/>
          <w:szCs w:val="28"/>
        </w:rPr>
      </w:pPr>
      <w:r>
        <w:rPr>
          <w:sz w:val="28"/>
          <w:szCs w:val="28"/>
        </w:rPr>
        <w:t>Dnevni centar za rehabilitaciju „Slava Raškaj“ Rijeka</w:t>
      </w:r>
      <w:r>
        <w:rPr>
          <w:sz w:val="28"/>
          <w:szCs w:val="28"/>
        </w:rPr>
        <w:t xml:space="preserve"> dužan je poduzimati organizacijske mjere zaštite osobnih podataka koje su potrebna da bi se osobni podaci zaštitili od slučajnog gubitka ili uništenja i od nedopuštenog pristupa, nedopuštene prom</w:t>
      </w:r>
      <w:r w:rsidR="00EF3585">
        <w:rPr>
          <w:sz w:val="28"/>
          <w:szCs w:val="28"/>
        </w:rPr>
        <w:t>jene, nedopuštenog objavljivanja</w:t>
      </w:r>
      <w:r>
        <w:rPr>
          <w:sz w:val="28"/>
          <w:szCs w:val="28"/>
        </w:rPr>
        <w:t xml:space="preserve"> i svake druge zlouporabe</w:t>
      </w:r>
      <w:r w:rsidR="00EF3585">
        <w:rPr>
          <w:sz w:val="28"/>
          <w:szCs w:val="28"/>
        </w:rPr>
        <w:t>.</w:t>
      </w:r>
    </w:p>
    <w:p w:rsidR="00EF3585" w:rsidRDefault="00EF3585" w:rsidP="00A36933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8.</w:t>
      </w:r>
    </w:p>
    <w:p w:rsidR="00EF3585" w:rsidRDefault="00EF3585">
      <w:pPr>
        <w:rPr>
          <w:sz w:val="28"/>
          <w:szCs w:val="28"/>
        </w:rPr>
      </w:pPr>
      <w:r>
        <w:rPr>
          <w:sz w:val="28"/>
          <w:szCs w:val="28"/>
        </w:rPr>
        <w:t>Dnevni centar za rehabilitaciju „Slava Raškaj“ Rijeka</w:t>
      </w:r>
      <w:r>
        <w:rPr>
          <w:sz w:val="28"/>
          <w:szCs w:val="28"/>
        </w:rPr>
        <w:t xml:space="preserve"> dužan je najkasnije u roku od 30 dana od podnošenja zahtjeva, svakom korisniku na njegov zahtjev, odnosno njegovih zakonskih zastupnika ili opunomoćenika:</w:t>
      </w:r>
    </w:p>
    <w:p w:rsidR="00EF3585" w:rsidRDefault="00EF3585" w:rsidP="00EF358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Pr="00EF3585">
        <w:rPr>
          <w:sz w:val="28"/>
          <w:szCs w:val="28"/>
        </w:rPr>
        <w:t xml:space="preserve">mogućiti uvid u evidenciju osobnih podataka te uvid u osobne podatke sadržane u dosjeu osobnih podataka koji se odnose </w:t>
      </w:r>
      <w:r>
        <w:rPr>
          <w:sz w:val="28"/>
          <w:szCs w:val="28"/>
        </w:rPr>
        <w:t>na njega te njihovo prepisivanje</w:t>
      </w:r>
    </w:p>
    <w:p w:rsidR="00EF3585" w:rsidRDefault="00EF3585" w:rsidP="00EF3585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dostaviti potvrde ili ispise osobnih podataka sadržanih u dosjeu koji se na njega odnose, a koji moraju sadržavati i naznaku svrhe i pravnog temelja prikupljanja, obrade i korištenja tih podataka.</w:t>
      </w:r>
    </w:p>
    <w:p w:rsidR="00EF3585" w:rsidRDefault="00EF3585" w:rsidP="00EF358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Na zahtjev korisnika, odnosno njegovih zakonskih zastupnika ili opunomoćenika, te u slučaju ako samo to utvrdi, </w:t>
      </w:r>
      <w:r>
        <w:rPr>
          <w:sz w:val="28"/>
          <w:szCs w:val="28"/>
        </w:rPr>
        <w:t>Dnevni centar za rehabilitaciju „Slava Raškaj“ Rijeka</w:t>
      </w:r>
      <w:r>
        <w:rPr>
          <w:sz w:val="28"/>
          <w:szCs w:val="28"/>
        </w:rPr>
        <w:t>, dužan je dopuniti, izmijeniti ili brisati osobne podatke ako su nepotpuni, netočni ili neažurni te ako njihova obrada nije u skladu sa Zakonom, te o izvršenoj dopuni, izmjeni ili brisanju najkasnije u roku od 30 dana obavij</w:t>
      </w:r>
      <w:r w:rsidR="00787B1D">
        <w:rPr>
          <w:sz w:val="28"/>
          <w:szCs w:val="28"/>
        </w:rPr>
        <w:t>estiti osobu na koju se podaci o</w:t>
      </w:r>
      <w:r>
        <w:rPr>
          <w:sz w:val="28"/>
          <w:szCs w:val="28"/>
        </w:rPr>
        <w:t>dnose</w:t>
      </w:r>
      <w:r w:rsidR="00787B1D">
        <w:rPr>
          <w:sz w:val="28"/>
          <w:szCs w:val="28"/>
        </w:rPr>
        <w:t>.</w:t>
      </w:r>
    </w:p>
    <w:p w:rsidR="00787B1D" w:rsidRDefault="00787B1D" w:rsidP="00EF3585">
      <w:pPr>
        <w:rPr>
          <w:sz w:val="28"/>
          <w:szCs w:val="28"/>
        </w:rPr>
      </w:pPr>
      <w:r>
        <w:rPr>
          <w:sz w:val="28"/>
          <w:szCs w:val="28"/>
        </w:rPr>
        <w:t>Zahtjev se podnosi pisanim putem Dnevnom centru</w:t>
      </w:r>
      <w:r>
        <w:rPr>
          <w:sz w:val="28"/>
          <w:szCs w:val="28"/>
        </w:rPr>
        <w:t xml:space="preserve"> za rehabilitaciju „Slava Raškaj“ Rijeka</w:t>
      </w:r>
      <w:r>
        <w:rPr>
          <w:sz w:val="28"/>
          <w:szCs w:val="28"/>
        </w:rPr>
        <w:t>.</w:t>
      </w:r>
    </w:p>
    <w:p w:rsidR="00787B1D" w:rsidRDefault="00787B1D" w:rsidP="00A36933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9.</w:t>
      </w:r>
    </w:p>
    <w:p w:rsidR="00787B1D" w:rsidRDefault="00787B1D" w:rsidP="00EF3585">
      <w:pPr>
        <w:rPr>
          <w:sz w:val="28"/>
          <w:szCs w:val="28"/>
        </w:rPr>
      </w:pPr>
      <w:r>
        <w:rPr>
          <w:sz w:val="28"/>
          <w:szCs w:val="28"/>
        </w:rPr>
        <w:t>Dnevni centar za rehabilitaciju „Slava Raškaj“ Rijeka</w:t>
      </w:r>
      <w:r>
        <w:rPr>
          <w:sz w:val="28"/>
          <w:szCs w:val="28"/>
        </w:rPr>
        <w:t xml:space="preserve"> za svaki osobni podatak koji vodi, uspostavlja i vodi evidenciju koja sadrži temeljne informacije, sukladno Uredbi o načinu vođenja i obrascu evidencije osobnih podataka.</w:t>
      </w:r>
    </w:p>
    <w:p w:rsidR="00787B1D" w:rsidRDefault="00787B1D" w:rsidP="00A36933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10.</w:t>
      </w:r>
    </w:p>
    <w:p w:rsidR="00787B1D" w:rsidRDefault="00787B1D" w:rsidP="00EF3585">
      <w:pPr>
        <w:rPr>
          <w:sz w:val="28"/>
          <w:szCs w:val="28"/>
        </w:rPr>
      </w:pPr>
      <w:r>
        <w:rPr>
          <w:sz w:val="28"/>
          <w:szCs w:val="28"/>
        </w:rPr>
        <w:t xml:space="preserve">Na sva pitanja u vezi zaštite, prikupljanja, obrade i korištenja osobnih </w:t>
      </w:r>
      <w:proofErr w:type="spellStart"/>
      <w:r>
        <w:rPr>
          <w:sz w:val="28"/>
          <w:szCs w:val="28"/>
        </w:rPr>
        <w:t>pdoataka</w:t>
      </w:r>
      <w:proofErr w:type="spellEnd"/>
      <w:r>
        <w:rPr>
          <w:sz w:val="28"/>
          <w:szCs w:val="28"/>
        </w:rPr>
        <w:t xml:space="preserve"> koja nisu uređena ovim Pravilnikom neposredno se primjenjuju odredbe Zakona.</w:t>
      </w:r>
    </w:p>
    <w:p w:rsidR="00787B1D" w:rsidRDefault="00787B1D" w:rsidP="00A36933">
      <w:pPr>
        <w:jc w:val="center"/>
        <w:rPr>
          <w:sz w:val="28"/>
          <w:szCs w:val="28"/>
        </w:rPr>
      </w:pPr>
      <w:r>
        <w:rPr>
          <w:sz w:val="28"/>
          <w:szCs w:val="28"/>
        </w:rPr>
        <w:t>Članak 11.</w:t>
      </w:r>
    </w:p>
    <w:p w:rsidR="00787B1D" w:rsidRDefault="00787B1D" w:rsidP="00EF3585">
      <w:pPr>
        <w:rPr>
          <w:sz w:val="28"/>
          <w:szCs w:val="28"/>
        </w:rPr>
      </w:pPr>
      <w:r>
        <w:rPr>
          <w:sz w:val="28"/>
          <w:szCs w:val="28"/>
        </w:rPr>
        <w:t>Ovaj Pravilnik stupa na snagu danom donošenja i bit će objavljen na oglasnoj ploči Dnevnog centra</w:t>
      </w:r>
      <w:r>
        <w:rPr>
          <w:sz w:val="28"/>
          <w:szCs w:val="28"/>
        </w:rPr>
        <w:t xml:space="preserve"> za rehabilitaciju „Slava Raškaj“ Rijeka</w:t>
      </w:r>
      <w:r>
        <w:rPr>
          <w:sz w:val="28"/>
          <w:szCs w:val="28"/>
        </w:rPr>
        <w:t xml:space="preserve"> i na web stranici Dnevnog centra</w:t>
      </w:r>
      <w:r>
        <w:rPr>
          <w:sz w:val="28"/>
          <w:szCs w:val="28"/>
        </w:rPr>
        <w:t xml:space="preserve"> za rehabilitaciju „Slava Raškaj“ Rijeka</w:t>
      </w:r>
      <w:r>
        <w:rPr>
          <w:sz w:val="28"/>
          <w:szCs w:val="28"/>
        </w:rPr>
        <w:t>.</w:t>
      </w:r>
    </w:p>
    <w:p w:rsidR="00787B1D" w:rsidRDefault="00787B1D" w:rsidP="00EF3585">
      <w:pPr>
        <w:rPr>
          <w:sz w:val="28"/>
          <w:szCs w:val="28"/>
        </w:rPr>
      </w:pPr>
      <w:bookmarkStart w:id="0" w:name="_GoBack"/>
      <w:bookmarkEnd w:id="0"/>
    </w:p>
    <w:p w:rsidR="00787B1D" w:rsidRDefault="00787B1D" w:rsidP="00EF3585">
      <w:pPr>
        <w:rPr>
          <w:sz w:val="28"/>
          <w:szCs w:val="28"/>
        </w:rPr>
      </w:pPr>
    </w:p>
    <w:p w:rsidR="00A75344" w:rsidRDefault="00A75344" w:rsidP="00A75344">
      <w:pPr>
        <w:outlineLvl w:val="0"/>
        <w:rPr>
          <w:sz w:val="28"/>
          <w:lang w:val="de-D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lang w:val="de-DE"/>
        </w:rPr>
        <w:t>Predsjednica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Upravnog</w:t>
      </w:r>
      <w:proofErr w:type="spellEnd"/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vijeća</w:t>
      </w:r>
      <w:proofErr w:type="spellEnd"/>
    </w:p>
    <w:p w:rsidR="00A75344" w:rsidRDefault="00A75344" w:rsidP="00A75344">
      <w:pPr>
        <w:outlineLvl w:val="0"/>
        <w:rPr>
          <w:sz w:val="28"/>
          <w:lang w:val="de-DE"/>
        </w:rPr>
      </w:pP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 xml:space="preserve">Marija </w:t>
      </w:r>
      <w:proofErr w:type="spellStart"/>
      <w:r>
        <w:rPr>
          <w:sz w:val="28"/>
          <w:lang w:val="de-DE"/>
        </w:rPr>
        <w:t>Bukvić</w:t>
      </w:r>
      <w:proofErr w:type="spellEnd"/>
      <w:r>
        <w:rPr>
          <w:sz w:val="28"/>
          <w:lang w:val="de-DE"/>
        </w:rPr>
        <w:t xml:space="preserve">, </w:t>
      </w:r>
      <w:proofErr w:type="spellStart"/>
      <w:r>
        <w:rPr>
          <w:sz w:val="28"/>
          <w:lang w:val="de-DE"/>
        </w:rPr>
        <w:t>prof.reh.znan</w:t>
      </w:r>
      <w:proofErr w:type="spellEnd"/>
      <w:r>
        <w:rPr>
          <w:sz w:val="28"/>
          <w:lang w:val="de-DE"/>
        </w:rPr>
        <w:t>.</w:t>
      </w:r>
    </w:p>
    <w:p w:rsidR="00787B1D" w:rsidRPr="00EF3585" w:rsidRDefault="00787B1D" w:rsidP="00EF3585">
      <w:pPr>
        <w:rPr>
          <w:sz w:val="28"/>
          <w:szCs w:val="28"/>
        </w:rPr>
      </w:pPr>
    </w:p>
    <w:sectPr w:rsidR="00787B1D" w:rsidRPr="00EF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4277C"/>
    <w:multiLevelType w:val="hybridMultilevel"/>
    <w:tmpl w:val="DB34095E"/>
    <w:lvl w:ilvl="0" w:tplc="A43C05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2F"/>
    <w:rsid w:val="007774D9"/>
    <w:rsid w:val="00787B1D"/>
    <w:rsid w:val="00A36933"/>
    <w:rsid w:val="00A75344"/>
    <w:rsid w:val="00A905BB"/>
    <w:rsid w:val="00D15B3F"/>
    <w:rsid w:val="00E6507D"/>
    <w:rsid w:val="00E7782F"/>
    <w:rsid w:val="00EF3585"/>
    <w:rsid w:val="00F6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9937D-1FA5-4E76-A92C-5FAFFB17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5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36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369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Tihana Welle</dc:creator>
  <cp:keywords/>
  <dc:description/>
  <cp:lastModifiedBy>Tihana Welle</cp:lastModifiedBy>
  <cp:revision>4</cp:revision>
  <cp:lastPrinted>2018-07-05T12:09:00Z</cp:lastPrinted>
  <dcterms:created xsi:type="dcterms:W3CDTF">2018-07-05T11:08:00Z</dcterms:created>
  <dcterms:modified xsi:type="dcterms:W3CDTF">2018-07-05T12:09:00Z</dcterms:modified>
</cp:coreProperties>
</file>